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4" w:rsidRDefault="00355894" w:rsidP="00E903E0">
      <w:pPr>
        <w:spacing w:after="0"/>
        <w:jc w:val="center"/>
        <w:rPr>
          <w:b/>
          <w:sz w:val="28"/>
        </w:rPr>
      </w:pPr>
      <w:r w:rsidRPr="00355894">
        <w:rPr>
          <w:b/>
          <w:sz w:val="28"/>
        </w:rPr>
        <w:t>Regulamin Konkursu Fotograficznego</w:t>
      </w:r>
    </w:p>
    <w:p w:rsidR="00355894" w:rsidRDefault="00355894" w:rsidP="00E903E0">
      <w:pPr>
        <w:spacing w:after="0"/>
        <w:jc w:val="center"/>
        <w:rPr>
          <w:b/>
          <w:sz w:val="28"/>
        </w:rPr>
      </w:pPr>
      <w:r w:rsidRPr="00355894">
        <w:rPr>
          <w:b/>
          <w:sz w:val="28"/>
        </w:rPr>
        <w:t>„Aparat za fotkę 2018”</w:t>
      </w:r>
    </w:p>
    <w:p w:rsidR="00355894" w:rsidRPr="00355894" w:rsidRDefault="00355894" w:rsidP="00E903E0">
      <w:pPr>
        <w:spacing w:after="0"/>
        <w:jc w:val="both"/>
        <w:rPr>
          <w:b/>
          <w:sz w:val="28"/>
        </w:rPr>
      </w:pPr>
    </w:p>
    <w:p w:rsidR="000544D6" w:rsidRDefault="00355894" w:rsidP="00A3556C">
      <w:pPr>
        <w:spacing w:after="0"/>
        <w:ind w:left="-709"/>
        <w:jc w:val="both"/>
      </w:pPr>
      <w:r>
        <w:t xml:space="preserve">Organizatorem konkursu jest: </w:t>
      </w:r>
    </w:p>
    <w:p w:rsidR="000544D6" w:rsidRPr="00A3556C" w:rsidRDefault="00355894" w:rsidP="00A3556C">
      <w:pPr>
        <w:spacing w:after="0"/>
        <w:ind w:left="-709"/>
        <w:jc w:val="both"/>
        <w:rPr>
          <w:b/>
        </w:rPr>
      </w:pPr>
      <w:r w:rsidRPr="00A3556C">
        <w:rPr>
          <w:b/>
        </w:rPr>
        <w:t>Miejski Ośrodek Kultury w Świdniku</w:t>
      </w:r>
    </w:p>
    <w:p w:rsidR="000544D6" w:rsidRPr="00A3556C" w:rsidRDefault="00355894" w:rsidP="00A3556C">
      <w:pPr>
        <w:spacing w:after="0"/>
        <w:ind w:left="-709"/>
        <w:jc w:val="both"/>
        <w:rPr>
          <w:b/>
        </w:rPr>
      </w:pPr>
      <w:r w:rsidRPr="00A3556C">
        <w:rPr>
          <w:b/>
        </w:rPr>
        <w:t xml:space="preserve">Al. Lotników Polskich 24 </w:t>
      </w:r>
    </w:p>
    <w:p w:rsidR="00355894" w:rsidRPr="00A3556C" w:rsidRDefault="00355894" w:rsidP="00A3556C">
      <w:pPr>
        <w:spacing w:after="0"/>
        <w:ind w:left="-709"/>
        <w:jc w:val="both"/>
        <w:rPr>
          <w:b/>
        </w:rPr>
      </w:pPr>
      <w:r w:rsidRPr="00A3556C">
        <w:rPr>
          <w:b/>
        </w:rPr>
        <w:t xml:space="preserve">21-040 Świdnik </w:t>
      </w:r>
    </w:p>
    <w:p w:rsidR="000544D6" w:rsidRDefault="000544D6" w:rsidP="00A3556C">
      <w:pPr>
        <w:spacing w:after="0"/>
        <w:ind w:left="-709"/>
        <w:jc w:val="both"/>
      </w:pPr>
    </w:p>
    <w:p w:rsidR="00355894" w:rsidRDefault="00355894" w:rsidP="00A3556C">
      <w:pPr>
        <w:spacing w:after="0"/>
        <w:ind w:left="-709"/>
        <w:jc w:val="both"/>
      </w:pPr>
      <w:r>
        <w:t xml:space="preserve">1. Konkurs jest otwarty dla wszystkich fotografujących. </w:t>
      </w:r>
    </w:p>
    <w:p w:rsidR="006E632D" w:rsidRPr="006E632D" w:rsidRDefault="00355894" w:rsidP="00A3556C">
      <w:pPr>
        <w:spacing w:after="0"/>
        <w:ind w:left="-709"/>
        <w:jc w:val="both"/>
        <w:rPr>
          <w:color w:val="FF0000"/>
        </w:rPr>
      </w:pPr>
      <w:r>
        <w:t xml:space="preserve">2. </w:t>
      </w:r>
      <w:r w:rsidR="006E632D" w:rsidRPr="00DE19EE">
        <w:t>Warunkiem uczestniczenia w konkursie jest wypełnienie i odesłanie karty zgłoszenia wraz ze zdjęciami na adres e-mail: portal@poczta.e-swidnik.pl</w:t>
      </w:r>
      <w:r w:rsidR="00E14DEA" w:rsidRPr="00DE19EE">
        <w:t>.</w:t>
      </w:r>
    </w:p>
    <w:p w:rsidR="00355894" w:rsidRDefault="006E632D" w:rsidP="00A3556C">
      <w:pPr>
        <w:spacing w:after="0"/>
        <w:ind w:left="-709"/>
        <w:jc w:val="both"/>
      </w:pPr>
      <w:r>
        <w:t xml:space="preserve">3. </w:t>
      </w:r>
      <w:r w:rsidR="00355894">
        <w:t xml:space="preserve">Każdy z autorów może nadesłać do 5 fotografii. </w:t>
      </w:r>
    </w:p>
    <w:p w:rsidR="00355894" w:rsidRDefault="006E632D" w:rsidP="00A3556C">
      <w:pPr>
        <w:spacing w:after="0"/>
        <w:ind w:left="-709"/>
        <w:jc w:val="both"/>
      </w:pPr>
      <w:r>
        <w:t>4</w:t>
      </w:r>
      <w:r w:rsidR="00355894">
        <w:t xml:space="preserve">. Technika wykonania prac jest dowolna. </w:t>
      </w:r>
    </w:p>
    <w:p w:rsidR="00355894" w:rsidRDefault="006E632D" w:rsidP="00A3556C">
      <w:pPr>
        <w:spacing w:after="0"/>
        <w:ind w:left="-709"/>
        <w:jc w:val="both"/>
      </w:pPr>
      <w:r>
        <w:t>5</w:t>
      </w:r>
      <w:r w:rsidR="00355894">
        <w:t xml:space="preserve">. Prace należy nadsyłać jedynie pocztą elektroniczną. </w:t>
      </w:r>
    </w:p>
    <w:p w:rsidR="00355894" w:rsidRDefault="006E632D" w:rsidP="00A3556C">
      <w:pPr>
        <w:spacing w:after="0"/>
        <w:ind w:left="-709"/>
        <w:jc w:val="both"/>
      </w:pPr>
      <w:r>
        <w:t>6</w:t>
      </w:r>
      <w:r w:rsidR="00355894">
        <w:t xml:space="preserve">. Prace w formacie JPG o wymiarach min. 1200x1600 pikseli i max. w plikach nie przekraczających 2MB należy nadsyłać w formie załączników do listu elektronicznego. </w:t>
      </w:r>
    </w:p>
    <w:p w:rsidR="00355894" w:rsidRPr="00DE19EE" w:rsidRDefault="00D01BF0" w:rsidP="00A3556C">
      <w:pPr>
        <w:spacing w:after="0"/>
        <w:ind w:left="-709"/>
        <w:jc w:val="both"/>
      </w:pPr>
      <w:r w:rsidRPr="00DE19EE">
        <w:t>7</w:t>
      </w:r>
      <w:r w:rsidR="00355894" w:rsidRPr="00DE19EE">
        <w:t>. W treści maila należy podać: imię i nazwisko</w:t>
      </w:r>
      <w:r w:rsidR="00DE19EE" w:rsidRPr="00DE19EE">
        <w:rPr>
          <w:strike/>
        </w:rPr>
        <w:t xml:space="preserve"> </w:t>
      </w:r>
      <w:r w:rsidR="00355894" w:rsidRPr="00DE19EE">
        <w:t xml:space="preserve">oraz ewentualny tytuł pracy. </w:t>
      </w:r>
    </w:p>
    <w:p w:rsidR="006E632D" w:rsidRPr="00DE19EE" w:rsidRDefault="00D01BF0" w:rsidP="00A3556C">
      <w:pPr>
        <w:spacing w:after="0" w:line="276" w:lineRule="auto"/>
        <w:ind w:left="-709"/>
        <w:jc w:val="both"/>
      </w:pPr>
      <w:r w:rsidRPr="00DE19EE">
        <w:t>8</w:t>
      </w:r>
      <w:r w:rsidR="00355894" w:rsidRPr="00DE19EE">
        <w:t>. Uczestnik musi mieć pełne prawa własnościowe i majątkowe do nadsyłanych prac</w:t>
      </w:r>
      <w:r w:rsidRPr="00DE19EE">
        <w:t xml:space="preserve"> i</w:t>
      </w:r>
      <w:r w:rsidR="006E632D" w:rsidRPr="00DE19EE">
        <w:t xml:space="preserve"> odpowiada za naruszenie dóbr osobistych lub praw autorskich i pokrewnych osób trzecich, spowodowanych w trakcie lub w wyniku realizacji niniejsze</w:t>
      </w:r>
      <w:r w:rsidRPr="00DE19EE">
        <w:t>go</w:t>
      </w:r>
      <w:r w:rsidR="006E632D" w:rsidRPr="00DE19EE">
        <w:t xml:space="preserve"> </w:t>
      </w:r>
      <w:r w:rsidRPr="00DE19EE">
        <w:t>konkursu</w:t>
      </w:r>
      <w:r w:rsidR="006E632D" w:rsidRPr="00DE19EE">
        <w:t xml:space="preserve">, a w przypadku skierowania z tego tytułu roszczeń przeciwko </w:t>
      </w:r>
      <w:r w:rsidRPr="00DE19EE">
        <w:t>Organizator</w:t>
      </w:r>
      <w:r w:rsidR="00B52E0E" w:rsidRPr="00DE19EE">
        <w:t>owi</w:t>
      </w:r>
      <w:r w:rsidR="006E632D" w:rsidRPr="00DE19EE">
        <w:t xml:space="preserve">, </w:t>
      </w:r>
      <w:r w:rsidRPr="00DE19EE">
        <w:t>Uczestnik</w:t>
      </w:r>
      <w:r w:rsidR="006E632D" w:rsidRPr="00DE19EE">
        <w:t xml:space="preserve"> zobowiązuje się do całkowitego zaspokojenia roszczeń osób trzecich oraz do zwolnienia </w:t>
      </w:r>
      <w:r w:rsidRPr="00DE19EE">
        <w:t>Organizatora</w:t>
      </w:r>
      <w:r w:rsidR="006E632D" w:rsidRPr="00DE19EE">
        <w:t xml:space="preserve"> z obowiązku świadczenia z tego tytułu</w:t>
      </w:r>
      <w:r w:rsidRPr="00DE19EE">
        <w:t>.</w:t>
      </w:r>
    </w:p>
    <w:p w:rsidR="00BA57BE" w:rsidRPr="00DE19EE" w:rsidRDefault="00D01BF0" w:rsidP="00A3556C">
      <w:pPr>
        <w:spacing w:after="0"/>
        <w:ind w:left="-709"/>
        <w:jc w:val="both"/>
      </w:pPr>
      <w:r w:rsidRPr="00DE19EE">
        <w:t>9</w:t>
      </w:r>
      <w:r w:rsidR="00355894" w:rsidRPr="00DE19EE">
        <w:t xml:space="preserve">. Przesłane pliki nie będą zwracane. Z chwilą nadesłania </w:t>
      </w:r>
      <w:r w:rsidR="00BA57BE" w:rsidRPr="00DE19EE">
        <w:t xml:space="preserve">fotografii Uczestnik </w:t>
      </w:r>
      <w:r w:rsidR="0091054D">
        <w:rPr>
          <w:lang w:eastAsia="zh-CN"/>
        </w:rPr>
        <w:t>w</w:t>
      </w:r>
      <w:r w:rsidR="0091054D" w:rsidRPr="0091054D">
        <w:rPr>
          <w:lang w:eastAsia="zh-CN"/>
        </w:rPr>
        <w:t xml:space="preserve">yraża zgodę na nieodpłatne wykorzystanie zgłoszonej pracy </w:t>
      </w:r>
      <w:r w:rsidR="0091054D" w:rsidRPr="0091054D">
        <w:t xml:space="preserve">na wszelkich znanych w chwili ogłoszenia konkursu polach eksploatacji w ramach działań Miejskiego Ośrodka Kultury w Świdniku, zgodnie z  Ustawą o prawie autorskim i prawach pokrewnych z dnia 4 lutego 1994 r. (Dz. U. 1994 r., nr 24, poz. 83 z </w:t>
      </w:r>
      <w:proofErr w:type="spellStart"/>
      <w:r w:rsidR="0091054D" w:rsidRPr="0091054D">
        <w:t>późn</w:t>
      </w:r>
      <w:proofErr w:type="spellEnd"/>
      <w:r w:rsidR="0091054D" w:rsidRPr="0091054D">
        <w:t>. zm.)</w:t>
      </w:r>
      <w:r w:rsidR="0091054D">
        <w:t>.</w:t>
      </w:r>
    </w:p>
    <w:p w:rsidR="00355894" w:rsidRDefault="00355894" w:rsidP="00A3556C">
      <w:pPr>
        <w:spacing w:after="0"/>
        <w:ind w:left="-709"/>
        <w:jc w:val="both"/>
      </w:pPr>
      <w:r>
        <w:t xml:space="preserve">10. Zdjęcia należy nadsyłać do 14.09.2018 r. Rozstrzygnięcie konkursu nastąpi do 06.10.2018 r. </w:t>
      </w:r>
    </w:p>
    <w:p w:rsidR="00355894" w:rsidRDefault="00355894" w:rsidP="00A3556C">
      <w:pPr>
        <w:spacing w:after="0"/>
        <w:ind w:left="-709"/>
        <w:jc w:val="both"/>
      </w:pPr>
      <w:r>
        <w:t xml:space="preserve">11. Oceny zdjęć dokona jury powołane przez organizatora. Nagrodą główną w konkursie jest aparat fotograficzny. Decyzje jury są ostateczne. Organizator zastrzega prawo do ufundowania dodatkowych nagród dla uczestników konkursu. Miejski Ośrodek Kultury, zgodnie z art. 30 ust. 1 pkt 2 ustawy o podatku dochodowym od osób fizycznych z dnia 26 lipca 1991 r. (Dz. U. </w:t>
      </w:r>
      <w:r w:rsidR="00DE19EE">
        <w:t>2018, poz. 1509</w:t>
      </w:r>
      <w:r>
        <w:t xml:space="preserve">), przed wydaniem Nagrody obliczy i odprowadzi do właściwego Urzędu Skarbowego zryczałtowany podatek dochodowy od wartości Nagrody w wysokości 10% wartości. </w:t>
      </w:r>
    </w:p>
    <w:p w:rsidR="00355894" w:rsidRDefault="00355894" w:rsidP="00A3556C">
      <w:pPr>
        <w:spacing w:after="0"/>
        <w:ind w:left="-709"/>
        <w:jc w:val="both"/>
      </w:pPr>
      <w:r>
        <w:t xml:space="preserve">12. Jury zastrzega sobie prawo nie wyłaniania zwycięzców, jak i przyznawania miejsc </w:t>
      </w:r>
      <w:proofErr w:type="spellStart"/>
      <w:r>
        <w:t>exaequo</w:t>
      </w:r>
      <w:proofErr w:type="spellEnd"/>
      <w:r>
        <w:t xml:space="preserve">. </w:t>
      </w:r>
    </w:p>
    <w:p w:rsidR="00355894" w:rsidRDefault="00355894" w:rsidP="00A3556C">
      <w:pPr>
        <w:spacing w:after="0"/>
        <w:ind w:left="-709"/>
        <w:jc w:val="both"/>
      </w:pPr>
      <w:r>
        <w:t>13. Nagrody rzeczowe nie podlegają zamianie na inne ani zamianie na ekwiwalent pieniężny.</w:t>
      </w:r>
    </w:p>
    <w:p w:rsidR="00355894" w:rsidRDefault="00355894" w:rsidP="00A3556C">
      <w:pPr>
        <w:spacing w:after="0"/>
        <w:ind w:left="-709"/>
        <w:jc w:val="both"/>
      </w:pPr>
      <w:r>
        <w:t xml:space="preserve"> 14. Jeden uczestnik otrzyma również nagrodę internautów/czytelników. Zwycięzca zostanie powiadomiony o wygranej drogą mailową lub telefoniczną. Głosowanie odbywać się będzie drogą internetową. </w:t>
      </w:r>
    </w:p>
    <w:p w:rsidR="00355894" w:rsidRDefault="00355894" w:rsidP="00A3556C">
      <w:pPr>
        <w:spacing w:after="0"/>
        <w:ind w:left="-709"/>
        <w:jc w:val="both"/>
      </w:pPr>
      <w:r>
        <w:t xml:space="preserve">15. Wszyscy laureaci zostaną powiadomieni o werdykcie jury drogą mailową lub telefoniczną. Przesłane fotografie oraz wyniki zostaną opublikowane na stronie internetowej www.swidnik.pl oraz w tygodniku „Głos Świdnika”. </w:t>
      </w:r>
    </w:p>
    <w:p w:rsidR="00355894" w:rsidRDefault="00355894" w:rsidP="00A3556C">
      <w:pPr>
        <w:spacing w:after="0"/>
        <w:ind w:left="-709"/>
        <w:jc w:val="both"/>
      </w:pPr>
      <w:r>
        <w:t xml:space="preserve">16. Nagrody zostaną wręczone osobiście przez </w:t>
      </w:r>
      <w:r w:rsidR="001A70D6">
        <w:t>O</w:t>
      </w:r>
      <w:r>
        <w:t xml:space="preserve">rganizatora. Laureaci zostaną poinformowani o czasie i miejscu odebrania nagrody. </w:t>
      </w:r>
    </w:p>
    <w:p w:rsidR="00355894" w:rsidRDefault="00355894" w:rsidP="00A3556C">
      <w:pPr>
        <w:spacing w:after="0"/>
        <w:ind w:left="-709"/>
        <w:jc w:val="both"/>
      </w:pPr>
      <w:r>
        <w:t>17. Nadesłanie prac oznacza akceptację warunków konkursu i regulaminu, którego ostateczna interpretacja należy do jury konkursu. Żadne odwołania nie zostaną uwzględnione.</w:t>
      </w:r>
    </w:p>
    <w:p w:rsidR="00355894" w:rsidRDefault="00355894" w:rsidP="00A3556C">
      <w:pPr>
        <w:spacing w:after="0"/>
        <w:ind w:left="-709"/>
        <w:jc w:val="both"/>
      </w:pPr>
      <w:r>
        <w:t xml:space="preserve"> 18. Organizator zastrzega sobie prawo do przerwania lub odwołania konkursu. Organizator zastrzega sobie prawo zdyskwalifikowania wszelkich prac zawierających osoby</w:t>
      </w:r>
      <w:r w:rsidR="00DE19EE">
        <w:t>,</w:t>
      </w:r>
      <w:r>
        <w:t xml:space="preserve"> które nie wyraziły zgody na udział w konkursie. Dostarczenie pracy przez Autora na konkurs jest jednoznaczne z zapewnieniem Organizatora konkursu o tym, iż fotografia nie narusza praw osób trze</w:t>
      </w:r>
      <w:r w:rsidR="00DE19EE">
        <w:t>cich, a w szczególności, że jej</w:t>
      </w:r>
      <w:r>
        <w:t xml:space="preserve"> rozpowszechnianie nie będzie prowadziło do naruszania prawa do ochrony wizerunku osób przedstawionych na fotografii. </w:t>
      </w:r>
    </w:p>
    <w:p w:rsidR="00355894" w:rsidRDefault="00355894" w:rsidP="00A3556C">
      <w:pPr>
        <w:spacing w:after="0"/>
        <w:ind w:left="-709"/>
        <w:jc w:val="both"/>
      </w:pPr>
      <w:r>
        <w:t xml:space="preserve">19. Wszelkie sprawy nie ujęte regulaminem i sporne rozstrzyga </w:t>
      </w:r>
      <w:r w:rsidR="001A70D6">
        <w:t>O</w:t>
      </w:r>
      <w:r>
        <w:t xml:space="preserve">rganizator konkursu. </w:t>
      </w:r>
    </w:p>
    <w:p w:rsidR="00E06B0F" w:rsidRDefault="00E06B0F" w:rsidP="00A3556C">
      <w:pPr>
        <w:spacing w:after="0"/>
        <w:ind w:left="-709"/>
        <w:jc w:val="both"/>
      </w:pPr>
      <w:bookmarkStart w:id="0" w:name="_GoBack"/>
      <w:bookmarkEnd w:id="0"/>
    </w:p>
    <w:sectPr w:rsidR="00E06B0F" w:rsidSect="00A3556C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73D9"/>
    <w:multiLevelType w:val="hybridMultilevel"/>
    <w:tmpl w:val="C3C84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7E402E"/>
    <w:multiLevelType w:val="hybridMultilevel"/>
    <w:tmpl w:val="D65C1A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562FE9"/>
    <w:multiLevelType w:val="hybridMultilevel"/>
    <w:tmpl w:val="7A5EC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355894"/>
    <w:rsid w:val="00035C4F"/>
    <w:rsid w:val="000544D6"/>
    <w:rsid w:val="001A70D6"/>
    <w:rsid w:val="00355894"/>
    <w:rsid w:val="00556F09"/>
    <w:rsid w:val="00631D72"/>
    <w:rsid w:val="006E632D"/>
    <w:rsid w:val="007B1922"/>
    <w:rsid w:val="008B7459"/>
    <w:rsid w:val="0091054D"/>
    <w:rsid w:val="00963DA5"/>
    <w:rsid w:val="009F4BEA"/>
    <w:rsid w:val="00A3556C"/>
    <w:rsid w:val="00B52E0E"/>
    <w:rsid w:val="00BA57BE"/>
    <w:rsid w:val="00D01BF0"/>
    <w:rsid w:val="00DE19EE"/>
    <w:rsid w:val="00E06B0F"/>
    <w:rsid w:val="00E14DEA"/>
    <w:rsid w:val="00E9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7BE"/>
    <w:pPr>
      <w:spacing w:after="12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Gański</dc:creator>
  <cp:lastModifiedBy>MOK PST 143</cp:lastModifiedBy>
  <cp:revision>7</cp:revision>
  <dcterms:created xsi:type="dcterms:W3CDTF">2018-08-17T08:11:00Z</dcterms:created>
  <dcterms:modified xsi:type="dcterms:W3CDTF">2018-08-21T07:00:00Z</dcterms:modified>
</cp:coreProperties>
</file>