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77C5" w14:textId="77777777" w:rsidR="00C84FD8" w:rsidRDefault="00C84FD8" w:rsidP="00C84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189C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4A189C">
        <w:rPr>
          <w:rFonts w:ascii="Arial" w:hAnsi="Arial" w:cs="Arial"/>
          <w:b/>
          <w:bCs/>
          <w:sz w:val="22"/>
          <w:szCs w:val="22"/>
        </w:rPr>
        <w:t xml:space="preserve">– FORMULARZ </w:t>
      </w:r>
    </w:p>
    <w:p w14:paraId="0B1F8847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BBB8C0" w14:textId="77777777" w:rsidR="00C84FD8" w:rsidRPr="004A189C" w:rsidRDefault="00C84FD8" w:rsidP="00C84FD8">
      <w:pPr>
        <w:spacing w:line="276" w:lineRule="auto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b/>
          <w:bCs/>
          <w:sz w:val="22"/>
          <w:szCs w:val="22"/>
        </w:rPr>
        <w:t>Dotyczy postępowania:</w:t>
      </w:r>
      <w:r w:rsidRPr="004A189C">
        <w:rPr>
          <w:rFonts w:ascii="Arial" w:hAnsi="Arial" w:cs="Arial"/>
          <w:sz w:val="22"/>
          <w:szCs w:val="22"/>
        </w:rPr>
        <w:br/>
        <w:t>Przyznanie wyłączności na organizację lunaparku podczas wydarzenia</w:t>
      </w:r>
      <w:r w:rsidRPr="004A189C">
        <w:rPr>
          <w:rFonts w:ascii="Arial" w:hAnsi="Arial" w:cs="Arial"/>
          <w:sz w:val="22"/>
          <w:szCs w:val="22"/>
        </w:rPr>
        <w:br/>
        <w:t xml:space="preserve">„Świdnik AIR </w:t>
      </w:r>
      <w:proofErr w:type="spellStart"/>
      <w:r w:rsidRPr="004A189C">
        <w:rPr>
          <w:rFonts w:ascii="Arial" w:hAnsi="Arial" w:cs="Arial"/>
          <w:sz w:val="22"/>
          <w:szCs w:val="22"/>
        </w:rPr>
        <w:t>Festival</w:t>
      </w:r>
      <w:proofErr w:type="spellEnd"/>
      <w:r w:rsidRPr="004A189C">
        <w:rPr>
          <w:rFonts w:ascii="Arial" w:hAnsi="Arial" w:cs="Arial"/>
          <w:sz w:val="22"/>
          <w:szCs w:val="22"/>
        </w:rPr>
        <w:t xml:space="preserve"> 2026”</w:t>
      </w:r>
    </w:p>
    <w:p w14:paraId="63AB76FD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 </w:t>
      </w:r>
    </w:p>
    <w:p w14:paraId="4400AE90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189C">
        <w:rPr>
          <w:rFonts w:ascii="Arial" w:hAnsi="Arial" w:cs="Arial"/>
          <w:b/>
          <w:bCs/>
          <w:sz w:val="22"/>
          <w:szCs w:val="22"/>
        </w:rPr>
        <w:t>DANE WYKONAWCY</w:t>
      </w:r>
    </w:p>
    <w:p w14:paraId="69359E4E" w14:textId="77777777" w:rsidR="00C84FD8" w:rsidRPr="004A189C" w:rsidRDefault="00C84FD8" w:rsidP="00C84FD8">
      <w:pPr>
        <w:spacing w:line="276" w:lineRule="auto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>Nazwa: ..............................................................</w:t>
      </w:r>
      <w:r w:rsidRPr="004A189C">
        <w:rPr>
          <w:rFonts w:ascii="Arial" w:hAnsi="Arial" w:cs="Arial"/>
          <w:sz w:val="22"/>
          <w:szCs w:val="22"/>
        </w:rPr>
        <w:br/>
        <w:t>Adres: ..............................................................</w:t>
      </w:r>
      <w:r w:rsidRPr="004A189C">
        <w:rPr>
          <w:rFonts w:ascii="Arial" w:hAnsi="Arial" w:cs="Arial"/>
          <w:sz w:val="22"/>
          <w:szCs w:val="22"/>
        </w:rPr>
        <w:br/>
        <w:t>NIP: ..............................................................</w:t>
      </w:r>
      <w:r w:rsidRPr="004A189C">
        <w:rPr>
          <w:rFonts w:ascii="Arial" w:hAnsi="Arial" w:cs="Arial"/>
          <w:sz w:val="22"/>
          <w:szCs w:val="22"/>
        </w:rPr>
        <w:br/>
        <w:t>REGON: ..............................................................</w:t>
      </w:r>
      <w:r w:rsidRPr="004A189C">
        <w:rPr>
          <w:rFonts w:ascii="Arial" w:hAnsi="Arial" w:cs="Arial"/>
          <w:sz w:val="22"/>
          <w:szCs w:val="22"/>
        </w:rPr>
        <w:br/>
        <w:t>Telefon: ..............................................................</w:t>
      </w:r>
      <w:r w:rsidRPr="004A189C">
        <w:rPr>
          <w:rFonts w:ascii="Arial" w:hAnsi="Arial" w:cs="Arial"/>
          <w:sz w:val="22"/>
          <w:szCs w:val="22"/>
        </w:rPr>
        <w:br/>
        <w:t>E-mail: ..............................................................</w:t>
      </w:r>
    </w:p>
    <w:p w14:paraId="490707ED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C7F706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189C">
        <w:rPr>
          <w:rFonts w:ascii="Arial" w:hAnsi="Arial" w:cs="Arial"/>
          <w:b/>
          <w:sz w:val="22"/>
          <w:szCs w:val="22"/>
        </w:rPr>
        <w:t>Oświadczenie wykonawcy</w:t>
      </w:r>
    </w:p>
    <w:p w14:paraId="6B5C788B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A189C">
        <w:rPr>
          <w:rFonts w:ascii="Arial" w:hAnsi="Arial" w:cs="Arial"/>
          <w:b/>
          <w:sz w:val="22"/>
          <w:szCs w:val="22"/>
          <w:u w:val="single"/>
        </w:rPr>
        <w:t>DOTYCZĄCE NIEPODLEGANIA WYKLUCZENIU NA PODSTAWIE USTAWY O SZCZEGÓLNYCH ROZWIAZANIACH W ZAKRESIE PRZECIWDZIAŁANIA WSPIERANIU AGRESJI NA UKRAINĘ ORAZ SŁUŻĄCYCH OCHRONIE BEZPIECZEŃSTWA NARODOWEGO</w:t>
      </w:r>
    </w:p>
    <w:p w14:paraId="558964C1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EB2E7C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Na potrzeby zapytania ofertowego - PRZYZNANIE WYŁĄCZNOŚCI NA ORGANIZACJĘ LUNAPARKU PODCZAS IMPREZY   „Pokazy lotnicze – Świdnik AIR </w:t>
      </w:r>
      <w:proofErr w:type="spellStart"/>
      <w:r w:rsidRPr="004A189C">
        <w:rPr>
          <w:rFonts w:ascii="Arial" w:hAnsi="Arial" w:cs="Arial"/>
          <w:sz w:val="22"/>
          <w:szCs w:val="22"/>
        </w:rPr>
        <w:t>Festival</w:t>
      </w:r>
      <w:proofErr w:type="spellEnd"/>
      <w:r w:rsidRPr="004A189C">
        <w:rPr>
          <w:rFonts w:ascii="Arial" w:hAnsi="Arial" w:cs="Arial"/>
          <w:sz w:val="22"/>
          <w:szCs w:val="22"/>
        </w:rPr>
        <w:t xml:space="preserve"> 2026” prowadzonego przez Miejski Ośrodek Kultury w Świdniku, oświadczam, co następuje:</w:t>
      </w:r>
    </w:p>
    <w:p w14:paraId="636313E0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FE677E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i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4A189C">
        <w:rPr>
          <w:rFonts w:ascii="Arial" w:hAnsi="Arial" w:cs="Arial"/>
          <w:i/>
          <w:sz w:val="22"/>
          <w:szCs w:val="22"/>
        </w:rPr>
        <w:t>t.j</w:t>
      </w:r>
      <w:proofErr w:type="spellEnd"/>
      <w:r w:rsidRPr="004A189C">
        <w:rPr>
          <w:rFonts w:ascii="Arial" w:hAnsi="Arial" w:cs="Arial"/>
          <w:i/>
          <w:sz w:val="22"/>
          <w:szCs w:val="22"/>
        </w:rPr>
        <w:t>. Dz.U. z 2023r., poz.1487)</w:t>
      </w:r>
      <w:r w:rsidRPr="004A189C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4A189C">
        <w:rPr>
          <w:rFonts w:ascii="Arial" w:hAnsi="Arial" w:cs="Arial"/>
          <w:i/>
          <w:sz w:val="22"/>
          <w:szCs w:val="22"/>
        </w:rPr>
        <w:t xml:space="preserve">  </w:t>
      </w:r>
    </w:p>
    <w:p w14:paraId="3CD534ED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5C2E28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638801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54F2E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                                             ..................................................................................</w:t>
      </w:r>
    </w:p>
    <w:p w14:paraId="5F9B4FC1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                                         (podpis i pieczęć upoważnionego przedstawiciela)</w:t>
      </w:r>
    </w:p>
    <w:p w14:paraId="644F9A38" w14:textId="77777777" w:rsidR="00C84FD8" w:rsidRPr="004A189C" w:rsidRDefault="00C84FD8" w:rsidP="00C84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DC40E4" w14:textId="77777777" w:rsidR="00C84FD8" w:rsidRPr="004A189C" w:rsidRDefault="00C84FD8" w:rsidP="00C84FD8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4A189C">
        <w:rPr>
          <w:rFonts w:ascii="Arial" w:hAnsi="Arial" w:cs="Arial"/>
          <w:sz w:val="22"/>
          <w:szCs w:val="22"/>
        </w:rPr>
        <w:t>Pzp</w:t>
      </w:r>
      <w:proofErr w:type="spellEnd"/>
      <w:r w:rsidRPr="004A189C">
        <w:rPr>
          <w:rFonts w:ascii="Arial" w:hAnsi="Arial" w:cs="Arial"/>
          <w:sz w:val="22"/>
          <w:szCs w:val="22"/>
        </w:rPr>
        <w:t xml:space="preserve"> wyklucza się:</w:t>
      </w:r>
    </w:p>
    <w:p w14:paraId="08B24FE9" w14:textId="77777777" w:rsidR="00C84FD8" w:rsidRPr="004A189C" w:rsidRDefault="00C84FD8" w:rsidP="00C84FD8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 art. 1 pkt 3 ustawy;</w:t>
      </w:r>
    </w:p>
    <w:p w14:paraId="3BB05265" w14:textId="77777777" w:rsidR="00C84FD8" w:rsidRPr="004A189C" w:rsidRDefault="00C84FD8" w:rsidP="00C84FD8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2022 r. poz. 593 zpóźn.zm.) jest osoba wymieniona w wykazach określonych w rozporządzeniu 765/2006 i rozporządzeniu 269/2014 albo wpisana na listę lub będąca takim beneficjentem rzeczywistym od dnia 24 lutego 2022 r., o ile została wpisana na </w:t>
      </w:r>
      <w:r w:rsidRPr="004A189C">
        <w:rPr>
          <w:rFonts w:ascii="Arial" w:hAnsi="Arial" w:cs="Arial"/>
          <w:sz w:val="22"/>
          <w:szCs w:val="22"/>
        </w:rPr>
        <w:lastRenderedPageBreak/>
        <w:t>listę na podstawie decyzji w sprawie wpisu na listę rozstrzygającej o zastosowaniu środka, o którym mowa w art. 1 pkt 3 ustawy;</w:t>
      </w:r>
    </w:p>
    <w:p w14:paraId="7655C1BB" w14:textId="77777777" w:rsidR="00C84FD8" w:rsidRPr="004A189C" w:rsidRDefault="00C84FD8" w:rsidP="00C84FD8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189C">
        <w:rPr>
          <w:rFonts w:ascii="Arial" w:hAnsi="Arial" w:cs="Arial"/>
          <w:sz w:val="22"/>
          <w:szCs w:val="22"/>
        </w:rPr>
        <w:t>wykonawcę oraz uczestnika konkursu, którego jednostką dominującą w rozumieniu art. 3 ust. 1 pkt 37 ustawy z dnia 29 września 1994 r. o rachunkowości (Dz. U. z 2023 r. poz. 120 i 295),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7473047" w14:textId="77777777" w:rsidR="00C40AB3" w:rsidRDefault="00C40AB3"/>
    <w:sectPr w:rsidR="00C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896"/>
    <w:multiLevelType w:val="hybridMultilevel"/>
    <w:tmpl w:val="F836DCEE"/>
    <w:lvl w:ilvl="0" w:tplc="F62EEC4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D8"/>
    <w:rsid w:val="003C702A"/>
    <w:rsid w:val="00540641"/>
    <w:rsid w:val="00C40AB3"/>
    <w:rsid w:val="00C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365"/>
  <w15:chartTrackingRefBased/>
  <w15:docId w15:val="{84A8081E-784F-4E25-8274-382DF43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F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1</cp:revision>
  <dcterms:created xsi:type="dcterms:W3CDTF">2026-03-20T10:48:00Z</dcterms:created>
  <dcterms:modified xsi:type="dcterms:W3CDTF">2026-03-20T10:48:00Z</dcterms:modified>
</cp:coreProperties>
</file>