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4261" w14:textId="77777777" w:rsidR="004A53E6" w:rsidRPr="004A53E6" w:rsidRDefault="004A53E6" w:rsidP="004A53E6">
      <w:pPr>
        <w:spacing w:line="360" w:lineRule="auto"/>
        <w:ind w:right="-567"/>
        <w:jc w:val="right"/>
        <w:rPr>
          <w:sz w:val="18"/>
          <w:szCs w:val="18"/>
        </w:rPr>
      </w:pPr>
      <w:r w:rsidRPr="004A53E6">
        <w:rPr>
          <w:sz w:val="18"/>
          <w:szCs w:val="18"/>
        </w:rPr>
        <w:t>Załącznik nr 2</w:t>
      </w:r>
    </w:p>
    <w:p w14:paraId="14803BE3" w14:textId="77777777" w:rsidR="004A53E6" w:rsidRPr="004A53E6" w:rsidRDefault="004A53E6" w:rsidP="004A53E6">
      <w:pPr>
        <w:spacing w:line="360" w:lineRule="auto"/>
        <w:ind w:left="-567" w:right="-567"/>
        <w:jc w:val="right"/>
        <w:rPr>
          <w:sz w:val="18"/>
          <w:szCs w:val="18"/>
          <w:lang w:val="en-US"/>
        </w:rPr>
      </w:pPr>
      <w:r w:rsidRPr="004A53E6">
        <w:rPr>
          <w:sz w:val="18"/>
          <w:szCs w:val="18"/>
        </w:rPr>
        <w:t xml:space="preserve">Do zapytania ofertowego na wynajem ogrodzenia, barierek ochronnych oraz stojaków na rowery wraz z transportem, montażem i demontażem dla potrzeb organizacji imprezy </w:t>
      </w:r>
      <w:r w:rsidRPr="004A53E6">
        <w:rPr>
          <w:sz w:val="18"/>
          <w:szCs w:val="18"/>
          <w:lang w:val="en-US"/>
        </w:rPr>
        <w:t>„V Świdnik Air Festival 2026”</w:t>
      </w:r>
    </w:p>
    <w:p w14:paraId="1686333B" w14:textId="77777777" w:rsidR="004A53E6" w:rsidRPr="004A53E6" w:rsidRDefault="004A53E6" w:rsidP="004A53E6">
      <w:pPr>
        <w:spacing w:line="360" w:lineRule="auto"/>
        <w:ind w:left="4956" w:firstLine="708"/>
        <w:rPr>
          <w:sz w:val="18"/>
          <w:szCs w:val="18"/>
          <w:lang w:val="en-US"/>
        </w:rPr>
      </w:pPr>
    </w:p>
    <w:p w14:paraId="35682804" w14:textId="77777777" w:rsidR="004A53E6" w:rsidRPr="004A53E6" w:rsidRDefault="004A53E6" w:rsidP="004A53E6">
      <w:pPr>
        <w:spacing w:line="360" w:lineRule="auto"/>
        <w:ind w:left="4956" w:firstLine="708"/>
        <w:rPr>
          <w:sz w:val="18"/>
          <w:szCs w:val="18"/>
          <w:lang w:val="en-US"/>
        </w:rPr>
      </w:pPr>
    </w:p>
    <w:p w14:paraId="77D3E32A" w14:textId="77777777" w:rsidR="004A53E6" w:rsidRPr="004A53E6" w:rsidRDefault="004A53E6" w:rsidP="004A53E6">
      <w:pPr>
        <w:spacing w:line="360" w:lineRule="auto"/>
        <w:ind w:left="4956" w:firstLine="708"/>
        <w:rPr>
          <w:sz w:val="18"/>
          <w:szCs w:val="18"/>
          <w:lang w:val="en-US"/>
        </w:rPr>
      </w:pPr>
    </w:p>
    <w:p w14:paraId="16BEA790" w14:textId="77777777" w:rsidR="004A53E6" w:rsidRPr="004A53E6" w:rsidRDefault="004A53E6" w:rsidP="004A53E6">
      <w:pPr>
        <w:spacing w:line="360" w:lineRule="auto"/>
        <w:rPr>
          <w:sz w:val="18"/>
          <w:szCs w:val="18"/>
          <w:lang w:val="en-US"/>
        </w:rPr>
      </w:pPr>
      <w:r w:rsidRPr="004A53E6">
        <w:rPr>
          <w:sz w:val="18"/>
          <w:szCs w:val="18"/>
          <w:lang w:val="en-US"/>
        </w:rPr>
        <w:t>……………………………..</w:t>
      </w:r>
      <w:r w:rsidRPr="004A53E6">
        <w:rPr>
          <w:sz w:val="18"/>
          <w:szCs w:val="18"/>
          <w:lang w:val="en-US"/>
        </w:rPr>
        <w:tab/>
      </w:r>
      <w:r w:rsidRPr="004A53E6">
        <w:rPr>
          <w:sz w:val="18"/>
          <w:szCs w:val="18"/>
          <w:lang w:val="en-US"/>
        </w:rPr>
        <w:tab/>
      </w:r>
      <w:r w:rsidRPr="004A53E6">
        <w:rPr>
          <w:sz w:val="18"/>
          <w:szCs w:val="18"/>
          <w:lang w:val="en-US"/>
        </w:rPr>
        <w:tab/>
      </w:r>
      <w:r w:rsidRPr="004A53E6">
        <w:rPr>
          <w:sz w:val="18"/>
          <w:szCs w:val="18"/>
          <w:lang w:val="en-US"/>
        </w:rPr>
        <w:tab/>
      </w:r>
      <w:r w:rsidRPr="004A53E6">
        <w:rPr>
          <w:sz w:val="18"/>
          <w:szCs w:val="18"/>
          <w:lang w:val="en-US"/>
        </w:rPr>
        <w:tab/>
      </w:r>
      <w:r w:rsidRPr="004A53E6">
        <w:rPr>
          <w:sz w:val="18"/>
          <w:szCs w:val="18"/>
          <w:lang w:val="en-US"/>
        </w:rPr>
        <w:tab/>
      </w:r>
      <w:r w:rsidRPr="004A53E6">
        <w:rPr>
          <w:sz w:val="18"/>
          <w:szCs w:val="18"/>
          <w:lang w:val="en-US"/>
        </w:rPr>
        <w:tab/>
        <w:t>…………..</w:t>
      </w:r>
      <w:proofErr w:type="spellStart"/>
      <w:r w:rsidRPr="004A53E6">
        <w:rPr>
          <w:sz w:val="18"/>
          <w:szCs w:val="18"/>
          <w:lang w:val="en-US"/>
        </w:rPr>
        <w:t>dnia</w:t>
      </w:r>
      <w:proofErr w:type="spellEnd"/>
      <w:r w:rsidRPr="004A53E6">
        <w:rPr>
          <w:sz w:val="18"/>
          <w:szCs w:val="18"/>
          <w:lang w:val="en-US"/>
        </w:rPr>
        <w:t>……………………</w:t>
      </w:r>
    </w:p>
    <w:p w14:paraId="2B2F08F8" w14:textId="77777777" w:rsidR="004A53E6" w:rsidRPr="004A53E6" w:rsidRDefault="004A53E6" w:rsidP="004A53E6">
      <w:pPr>
        <w:spacing w:line="360" w:lineRule="auto"/>
        <w:rPr>
          <w:sz w:val="18"/>
          <w:szCs w:val="18"/>
        </w:rPr>
      </w:pPr>
      <w:r w:rsidRPr="004A53E6">
        <w:rPr>
          <w:sz w:val="18"/>
          <w:szCs w:val="18"/>
        </w:rPr>
        <w:t>Nazwa, adres, nr tel. Wykonawcy</w:t>
      </w:r>
    </w:p>
    <w:p w14:paraId="4677DAC6" w14:textId="77777777" w:rsidR="004A53E6" w:rsidRPr="004A53E6" w:rsidRDefault="004A53E6" w:rsidP="004A53E6">
      <w:pPr>
        <w:spacing w:line="360" w:lineRule="auto"/>
      </w:pPr>
    </w:p>
    <w:p w14:paraId="7F10BF1C" w14:textId="77777777" w:rsidR="004A53E6" w:rsidRPr="004A53E6" w:rsidRDefault="004A53E6" w:rsidP="004A53E6">
      <w:pPr>
        <w:spacing w:line="360" w:lineRule="auto"/>
      </w:pPr>
    </w:p>
    <w:p w14:paraId="40808591" w14:textId="77777777" w:rsidR="004A53E6" w:rsidRPr="004A53E6" w:rsidRDefault="004A53E6" w:rsidP="004A53E6">
      <w:pPr>
        <w:spacing w:line="360" w:lineRule="auto"/>
        <w:ind w:left="-567" w:right="-567"/>
        <w:jc w:val="both"/>
        <w:rPr>
          <w:color w:val="FF0000"/>
        </w:rPr>
      </w:pPr>
      <w:r w:rsidRPr="004A53E6">
        <w:t>Oświadczenie o spełnieniu warunków udziału w postępowaniu i nie podleganiu wykluczeniu</w:t>
      </w:r>
    </w:p>
    <w:p w14:paraId="1D90D0D6" w14:textId="77777777" w:rsidR="004A53E6" w:rsidRPr="004A53E6" w:rsidRDefault="004A53E6" w:rsidP="004A53E6">
      <w:pPr>
        <w:spacing w:line="360" w:lineRule="auto"/>
        <w:ind w:left="-567" w:right="-567"/>
        <w:jc w:val="both"/>
      </w:pPr>
      <w:r w:rsidRPr="004A53E6">
        <w:t>Przystępując do postępowania w sprawie udzielenia zamówienia:</w:t>
      </w:r>
    </w:p>
    <w:p w14:paraId="57A86E51" w14:textId="77777777" w:rsidR="004A53E6" w:rsidRPr="004A53E6" w:rsidRDefault="004A53E6" w:rsidP="004A53E6">
      <w:pPr>
        <w:spacing w:line="360" w:lineRule="auto"/>
        <w:ind w:left="-567" w:right="-567"/>
        <w:jc w:val="both"/>
        <w:rPr>
          <w:i/>
        </w:rPr>
      </w:pPr>
      <w:r w:rsidRPr="004A53E6">
        <w:rPr>
          <w:i/>
        </w:rPr>
        <w:t xml:space="preserve"> Wynajem ogrodzenia, barierek ochronnych oraz stojaków na rowery wraz z transportem, montażem i demontażem dla potrzeb organizacji imprezy „V Świdnik </w:t>
      </w:r>
      <w:proofErr w:type="spellStart"/>
      <w:r w:rsidRPr="004A53E6">
        <w:rPr>
          <w:i/>
        </w:rPr>
        <w:t>Air</w:t>
      </w:r>
      <w:proofErr w:type="spellEnd"/>
      <w:r w:rsidRPr="004A53E6">
        <w:rPr>
          <w:i/>
        </w:rPr>
        <w:t xml:space="preserve"> </w:t>
      </w:r>
      <w:proofErr w:type="spellStart"/>
      <w:r w:rsidRPr="004A53E6">
        <w:rPr>
          <w:i/>
        </w:rPr>
        <w:t>Festival</w:t>
      </w:r>
      <w:proofErr w:type="spellEnd"/>
      <w:r w:rsidRPr="004A53E6">
        <w:rPr>
          <w:i/>
        </w:rPr>
        <w:t xml:space="preserve"> 2026”</w:t>
      </w:r>
    </w:p>
    <w:p w14:paraId="739D0BB0" w14:textId="77777777" w:rsidR="004A53E6" w:rsidRPr="004A53E6" w:rsidRDefault="004A53E6" w:rsidP="004A53E6">
      <w:pPr>
        <w:spacing w:line="360" w:lineRule="auto"/>
        <w:ind w:left="-567" w:right="-567"/>
        <w:jc w:val="both"/>
      </w:pPr>
      <w:r w:rsidRPr="004A53E6">
        <w:t>W imieniu reprezentowanego przeze mnie Wykonawcy oświadczam, że Wykonawca:</w:t>
      </w:r>
    </w:p>
    <w:p w14:paraId="6AD65F36" w14:textId="77777777" w:rsidR="004A53E6" w:rsidRPr="004A53E6" w:rsidRDefault="004A53E6" w:rsidP="004A53E6">
      <w:pPr>
        <w:numPr>
          <w:ilvl w:val="0"/>
          <w:numId w:val="1"/>
        </w:numPr>
        <w:spacing w:line="360" w:lineRule="auto"/>
        <w:ind w:left="-567" w:right="-567"/>
        <w:jc w:val="both"/>
      </w:pPr>
      <w:r w:rsidRPr="004A53E6">
        <w:t xml:space="preserve"> Jest uprawniony do wykonywania zamówienia polegającego na udostępnieniu ogrodzeń i barierek ochronnych oraz stojaków na rowery,</w:t>
      </w:r>
    </w:p>
    <w:p w14:paraId="3D0F999F" w14:textId="77777777" w:rsidR="004A53E6" w:rsidRPr="004A53E6" w:rsidRDefault="004A53E6" w:rsidP="004A53E6">
      <w:pPr>
        <w:numPr>
          <w:ilvl w:val="0"/>
          <w:numId w:val="1"/>
        </w:numPr>
        <w:spacing w:line="360" w:lineRule="auto"/>
        <w:ind w:left="-567" w:right="-567"/>
        <w:jc w:val="both"/>
      </w:pPr>
      <w:r w:rsidRPr="004A53E6">
        <w:t xml:space="preserve"> Posiada niezbędną wiedzę i doświadczenie do wykonywania zamówienia,</w:t>
      </w:r>
    </w:p>
    <w:p w14:paraId="1A853E1C" w14:textId="77777777" w:rsidR="004A53E6" w:rsidRPr="004A53E6" w:rsidRDefault="004A53E6" w:rsidP="004A53E6">
      <w:pPr>
        <w:numPr>
          <w:ilvl w:val="0"/>
          <w:numId w:val="1"/>
        </w:numPr>
        <w:spacing w:line="360" w:lineRule="auto"/>
        <w:ind w:left="-567" w:right="-567"/>
        <w:jc w:val="both"/>
      </w:pPr>
      <w:r w:rsidRPr="004A53E6">
        <w:t xml:space="preserve"> Dysponuje odpowiednim potencjałem technicznym oraz osobami zdolnymi do wykonania zamówienia,</w:t>
      </w:r>
    </w:p>
    <w:p w14:paraId="04AC6761" w14:textId="77777777" w:rsidR="004A53E6" w:rsidRPr="004A53E6" w:rsidRDefault="004A53E6" w:rsidP="004A53E6">
      <w:pPr>
        <w:numPr>
          <w:ilvl w:val="0"/>
          <w:numId w:val="1"/>
        </w:numPr>
        <w:spacing w:line="360" w:lineRule="auto"/>
        <w:ind w:left="-567" w:right="-567"/>
        <w:jc w:val="both"/>
      </w:pPr>
      <w:r w:rsidRPr="004A53E6">
        <w:t xml:space="preserve"> Posiada odpowiedni potencjał ekonomiczny zapewniający wykonanie zamówienia.</w:t>
      </w:r>
    </w:p>
    <w:p w14:paraId="6506B859" w14:textId="77777777" w:rsidR="004A53E6" w:rsidRPr="004A53E6" w:rsidRDefault="004A53E6" w:rsidP="004A53E6">
      <w:pPr>
        <w:numPr>
          <w:ilvl w:val="0"/>
          <w:numId w:val="1"/>
        </w:numPr>
        <w:spacing w:line="360" w:lineRule="auto"/>
        <w:ind w:left="-567" w:right="-567"/>
        <w:jc w:val="both"/>
      </w:pPr>
      <w:r w:rsidRPr="004A53E6"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 z </w:t>
      </w:r>
      <w:proofErr w:type="spellStart"/>
      <w:r w:rsidRPr="004A53E6">
        <w:t>późn</w:t>
      </w:r>
      <w:proofErr w:type="spellEnd"/>
      <w:r w:rsidRPr="004A53E6">
        <w:t>. zm.) .</w:t>
      </w:r>
    </w:p>
    <w:p w14:paraId="4DDB0C71" w14:textId="77777777" w:rsidR="004A53E6" w:rsidRPr="004A53E6" w:rsidRDefault="004A53E6" w:rsidP="004A53E6">
      <w:pPr>
        <w:spacing w:line="360" w:lineRule="auto"/>
        <w:ind w:left="-567" w:right="-567"/>
        <w:jc w:val="both"/>
      </w:pPr>
    </w:p>
    <w:p w14:paraId="67792A48" w14:textId="77777777" w:rsidR="004A53E6" w:rsidRPr="004A53E6" w:rsidRDefault="004A53E6" w:rsidP="004A53E6">
      <w:pPr>
        <w:spacing w:line="360" w:lineRule="auto"/>
        <w:jc w:val="both"/>
      </w:pPr>
    </w:p>
    <w:p w14:paraId="2E580731" w14:textId="77777777" w:rsidR="004A53E6" w:rsidRPr="004A53E6" w:rsidRDefault="004A53E6" w:rsidP="004A53E6">
      <w:pPr>
        <w:spacing w:line="360" w:lineRule="auto"/>
      </w:pPr>
    </w:p>
    <w:p w14:paraId="0218A005" w14:textId="77777777" w:rsidR="004A53E6" w:rsidRPr="004A53E6" w:rsidRDefault="004A53E6" w:rsidP="004A53E6">
      <w:pPr>
        <w:spacing w:line="360" w:lineRule="auto"/>
      </w:pPr>
    </w:p>
    <w:p w14:paraId="05BFA2A8" w14:textId="77777777" w:rsidR="004A53E6" w:rsidRPr="004A53E6" w:rsidRDefault="004A53E6" w:rsidP="004A53E6">
      <w:pPr>
        <w:spacing w:line="360" w:lineRule="auto"/>
      </w:pPr>
    </w:p>
    <w:p w14:paraId="23CFBB69" w14:textId="77777777" w:rsidR="004A53E6" w:rsidRPr="004A53E6" w:rsidRDefault="004A53E6" w:rsidP="004A53E6">
      <w:pPr>
        <w:suppressAutoHyphens w:val="0"/>
        <w:spacing w:line="276" w:lineRule="auto"/>
        <w:contextualSpacing/>
        <w:jc w:val="right"/>
        <w:rPr>
          <w:rFonts w:eastAsia="Calibri"/>
          <w:sz w:val="20"/>
          <w:szCs w:val="20"/>
          <w:lang w:eastAsia="en-US"/>
        </w:rPr>
      </w:pPr>
      <w:r w:rsidRPr="004A53E6">
        <w:t xml:space="preserve">………………..                                             </w:t>
      </w:r>
      <w:r w:rsidRPr="004A53E6">
        <w:rPr>
          <w:rFonts w:eastAsia="Calibri"/>
          <w:sz w:val="20"/>
          <w:szCs w:val="20"/>
          <w:lang w:eastAsia="en-US"/>
        </w:rPr>
        <w:t>………………………………………………………………</w:t>
      </w:r>
    </w:p>
    <w:p w14:paraId="73557456" w14:textId="77777777" w:rsidR="004A53E6" w:rsidRPr="004A53E6" w:rsidRDefault="004A53E6" w:rsidP="004A53E6">
      <w:pPr>
        <w:suppressAutoHyphens w:val="0"/>
        <w:spacing w:line="276" w:lineRule="auto"/>
        <w:contextualSpacing/>
        <w:rPr>
          <w:rFonts w:eastAsia="Calibri"/>
          <w:i/>
          <w:sz w:val="20"/>
          <w:szCs w:val="20"/>
          <w:lang w:eastAsia="en-US"/>
        </w:rPr>
      </w:pPr>
      <w:r w:rsidRPr="004A53E6">
        <w:rPr>
          <w:rFonts w:eastAsia="Calibri"/>
          <w:i/>
          <w:sz w:val="20"/>
          <w:szCs w:val="20"/>
          <w:lang w:eastAsia="en-US"/>
        </w:rPr>
        <w:t xml:space="preserve">  Miejsce i data                                                     (pieczątka i podpis upoważnionego przedstawiciela wykonawcy)</w:t>
      </w:r>
    </w:p>
    <w:p w14:paraId="305D09F5" w14:textId="77777777" w:rsidR="004A53E6" w:rsidRPr="004A53E6" w:rsidRDefault="004A53E6" w:rsidP="004A53E6">
      <w:pPr>
        <w:suppressAutoHyphens w:val="0"/>
        <w:spacing w:line="276" w:lineRule="auto"/>
        <w:contextualSpacing/>
        <w:jc w:val="right"/>
        <w:rPr>
          <w:rFonts w:eastAsia="Calibri"/>
          <w:i/>
          <w:sz w:val="20"/>
          <w:szCs w:val="20"/>
          <w:lang w:eastAsia="en-US"/>
        </w:rPr>
      </w:pPr>
    </w:p>
    <w:p w14:paraId="60C6CB67" w14:textId="77777777" w:rsidR="00C40AB3" w:rsidRDefault="00C40AB3"/>
    <w:sectPr w:rsidR="00C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920"/>
    <w:multiLevelType w:val="hybridMultilevel"/>
    <w:tmpl w:val="C8227BBC"/>
    <w:lvl w:ilvl="0" w:tplc="B3B80F2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9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5D"/>
    <w:rsid w:val="0005585D"/>
    <w:rsid w:val="000F14B5"/>
    <w:rsid w:val="003C702A"/>
    <w:rsid w:val="004A53E6"/>
    <w:rsid w:val="00540641"/>
    <w:rsid w:val="00C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4517"/>
  <w15:chartTrackingRefBased/>
  <w15:docId w15:val="{61E089E8-A63B-4103-A191-51176A9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8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8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8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8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8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mazur</dc:creator>
  <cp:keywords/>
  <dc:description/>
  <cp:lastModifiedBy>grzegorz mazur</cp:lastModifiedBy>
  <cp:revision>2</cp:revision>
  <dcterms:created xsi:type="dcterms:W3CDTF">2026-03-10T16:18:00Z</dcterms:created>
  <dcterms:modified xsi:type="dcterms:W3CDTF">2026-03-20T09:10:00Z</dcterms:modified>
</cp:coreProperties>
</file>